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6B7645" w:rsidRDefault="006B7645" w:rsidP="004400F3">
      <w:pPr>
        <w:jc w:val="center"/>
        <w:rPr>
          <w:rFonts w:ascii="Chiller" w:hAnsi="Chiller"/>
          <w:b/>
          <w:color w:val="E36C0A"/>
          <w:sz w:val="18"/>
          <w:szCs w:val="18"/>
        </w:rPr>
      </w:pPr>
      <w:r>
        <w:rPr>
          <w:rFonts w:ascii="Chiller" w:hAnsi="Chiller"/>
          <w:b/>
          <w:color w:val="E36C0A"/>
          <w:sz w:val="126"/>
          <w:szCs w:val="126"/>
        </w:rPr>
        <w:t>Quiet Waters</w:t>
      </w:r>
      <w:r w:rsidRPr="006B070F">
        <w:rPr>
          <w:rFonts w:ascii="Chiller" w:hAnsi="Chiller"/>
          <w:b/>
          <w:color w:val="E36C0A"/>
          <w:sz w:val="126"/>
          <w:szCs w:val="126"/>
        </w:rPr>
        <w:t xml:space="preserve"> </w:t>
      </w:r>
      <w:r>
        <w:rPr>
          <w:rFonts w:ascii="Chiller" w:hAnsi="Chiller"/>
          <w:b/>
          <w:color w:val="E36C0A"/>
          <w:sz w:val="126"/>
          <w:szCs w:val="126"/>
        </w:rPr>
        <w:t>13</w:t>
      </w:r>
      <w:r w:rsidRPr="00FF3D65">
        <w:rPr>
          <w:rFonts w:ascii="Chiller" w:hAnsi="Chiller"/>
          <w:b/>
          <w:color w:val="E36C0A"/>
          <w:sz w:val="126"/>
          <w:szCs w:val="126"/>
          <w:vertAlign w:val="superscript"/>
        </w:rPr>
        <w:t>th</w:t>
      </w:r>
      <w:r w:rsidRPr="00FF3D65">
        <w:rPr>
          <w:rFonts w:ascii="Chiller" w:hAnsi="Chiller"/>
          <w:b/>
          <w:color w:val="E36C0A"/>
          <w:sz w:val="126"/>
          <w:szCs w:val="126"/>
        </w:rPr>
        <w:t xml:space="preserve"> Annual Howl-O</w:t>
      </w:r>
      <w:r>
        <w:rPr>
          <w:rFonts w:ascii="Chiller" w:hAnsi="Chiller"/>
          <w:b/>
          <w:color w:val="E36C0A"/>
          <w:sz w:val="126"/>
          <w:szCs w:val="126"/>
        </w:rPr>
        <w:t>-</w:t>
      </w:r>
      <w:r w:rsidRPr="00FF3D65">
        <w:rPr>
          <w:rFonts w:ascii="Chiller" w:hAnsi="Chiller"/>
          <w:b/>
          <w:color w:val="E36C0A"/>
          <w:sz w:val="126"/>
          <w:szCs w:val="126"/>
        </w:rPr>
        <w:t>Ween Barkin’ Bash</w:t>
      </w:r>
    </w:p>
    <w:p w:rsidR="006B7645" w:rsidRDefault="006B7645" w:rsidP="0013685B">
      <w:pPr>
        <w:spacing w:line="240" w:lineRule="auto"/>
        <w:jc w:val="center"/>
        <w:rPr>
          <w:rFonts w:ascii="Cambria" w:hAnsi="Cambria"/>
          <w:b/>
          <w:color w:val="1F497D"/>
          <w:sz w:val="44"/>
          <w:szCs w:val="44"/>
        </w:rPr>
      </w:pPr>
      <w:r>
        <w:rPr>
          <w:rFonts w:ascii="Cambria" w:hAnsi="Cambria"/>
          <w:b/>
          <w:color w:val="1F497D"/>
          <w:sz w:val="44"/>
          <w:szCs w:val="44"/>
        </w:rPr>
        <w:t>Saturday, October 25, 2014</w:t>
      </w:r>
    </w:p>
    <w:p w:rsidR="006B7645" w:rsidRDefault="006B7645" w:rsidP="0013685B">
      <w:pPr>
        <w:spacing w:line="240" w:lineRule="auto"/>
        <w:jc w:val="center"/>
        <w:rPr>
          <w:rFonts w:ascii="Cambria" w:hAnsi="Cambria"/>
          <w:b/>
          <w:color w:val="E36C0A"/>
          <w:sz w:val="44"/>
          <w:szCs w:val="44"/>
        </w:rPr>
      </w:pPr>
      <w:r w:rsidRPr="0013685B">
        <w:rPr>
          <w:rFonts w:ascii="Cambria" w:hAnsi="Cambria"/>
          <w:b/>
          <w:color w:val="E36C0A"/>
          <w:sz w:val="44"/>
          <w:szCs w:val="44"/>
        </w:rPr>
        <w:t>11:00am – 3:00pm</w:t>
      </w:r>
    </w:p>
    <w:p w:rsidR="006B7645" w:rsidRDefault="006C0C9A" w:rsidP="00493C1A">
      <w:pPr>
        <w:tabs>
          <w:tab w:val="left" w:pos="4095"/>
          <w:tab w:val="left" w:pos="4200"/>
        </w:tabs>
        <w:spacing w:line="240" w:lineRule="auto"/>
        <w:rPr>
          <w:rFonts w:ascii="Cambria" w:hAnsi="Cambria"/>
          <w:b/>
          <w:color w:val="E36C0A"/>
          <w:sz w:val="44"/>
          <w:szCs w:val="44"/>
        </w:rPr>
      </w:pPr>
      <w:r w:rsidRPr="006C0C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9pt;margin-top:7pt;width:328.1pt;height:246.1pt;z-index:251654656" fillcolor="#c6d9f1" stroked="f">
            <v:textbox style="mso-next-textbox:#_x0000_s1026">
              <w:txbxContent>
                <w:p w:rsidR="006B7645" w:rsidRPr="00EA2ECB" w:rsidRDefault="006B7645">
                  <w:pPr>
                    <w:rPr>
                      <w:rFonts w:ascii="Eras Demi ITC" w:hAnsi="Eras Demi ITC"/>
                      <w:b/>
                      <w:color w:val="17365D"/>
                      <w:sz w:val="24"/>
                      <w:szCs w:val="24"/>
                    </w:rPr>
                  </w:pPr>
                  <w:r w:rsidRPr="00EA2ECB">
                    <w:rPr>
                      <w:rFonts w:ascii="Eras Demi ITC" w:hAnsi="Eras Demi ITC"/>
                      <w:b/>
                      <w:color w:val="17365D"/>
                      <w:sz w:val="24"/>
                      <w:szCs w:val="24"/>
                    </w:rPr>
                    <w:t>Dress up you</w:t>
                  </w:r>
                  <w:r>
                    <w:rPr>
                      <w:rFonts w:ascii="Eras Demi ITC" w:hAnsi="Eras Demi ITC"/>
                      <w:b/>
                      <w:color w:val="17365D"/>
                      <w:sz w:val="24"/>
                      <w:szCs w:val="24"/>
                    </w:rPr>
                    <w:t>r dog and join the fun at the 13</w:t>
                  </w:r>
                  <w:r w:rsidRPr="00EA2ECB">
                    <w:rPr>
                      <w:rFonts w:ascii="Eras Demi ITC" w:hAnsi="Eras Demi ITC"/>
                      <w:b/>
                      <w:color w:val="17365D"/>
                      <w:sz w:val="24"/>
                      <w:szCs w:val="24"/>
                      <w:vertAlign w:val="superscript"/>
                    </w:rPr>
                    <w:t>th</w:t>
                  </w:r>
                  <w:r w:rsidRPr="00EA2ECB">
                    <w:rPr>
                      <w:rFonts w:ascii="Eras Demi ITC" w:hAnsi="Eras Demi ITC"/>
                      <w:b/>
                      <w:color w:val="17365D"/>
                      <w:sz w:val="24"/>
                      <w:szCs w:val="24"/>
                    </w:rPr>
                    <w:t xml:space="preserve"> Annual Howl-O-Ween Barkin’ Bash. Contests, Games, Raffles, Dog Demonstrations, Food and Vendors!!</w:t>
                  </w:r>
                </w:p>
                <w:p w:rsidR="006B7645" w:rsidRPr="00EA2ECB" w:rsidRDefault="006B7645">
                  <w:pPr>
                    <w:rPr>
                      <w:rFonts w:ascii="Eras Demi ITC" w:hAnsi="Eras Demi ITC"/>
                      <w:b/>
                      <w:color w:val="E36C0A"/>
                      <w:sz w:val="24"/>
                      <w:szCs w:val="24"/>
                    </w:rPr>
                  </w:pPr>
                  <w:r w:rsidRPr="00EA2ECB">
                    <w:rPr>
                      <w:rFonts w:ascii="Eras Demi ITC" w:hAnsi="Eras Demi ITC"/>
                      <w:b/>
                      <w:color w:val="E36C0A"/>
                      <w:sz w:val="24"/>
                      <w:szCs w:val="24"/>
                    </w:rPr>
                    <w:t>Costume Contests at 12:00pm; Most Annapolitan, Funniest, Most Creative, Best Owner/Dog Combo, Scariest, Cutest and Best in Show.</w:t>
                  </w:r>
                </w:p>
                <w:p w:rsidR="006B7645" w:rsidRPr="00EA2ECB" w:rsidRDefault="006B7645">
                  <w:pPr>
                    <w:rPr>
                      <w:rFonts w:ascii="Eras Demi ITC" w:hAnsi="Eras Demi ITC"/>
                      <w:b/>
                      <w:color w:val="17365D"/>
                      <w:sz w:val="24"/>
                      <w:szCs w:val="24"/>
                    </w:rPr>
                  </w:pPr>
                  <w:r w:rsidRPr="00EA2ECB">
                    <w:rPr>
                      <w:rFonts w:ascii="Eras Demi ITC" w:hAnsi="Eras Demi ITC"/>
                      <w:b/>
                      <w:color w:val="17365D"/>
                      <w:sz w:val="24"/>
                      <w:szCs w:val="24"/>
                    </w:rPr>
                    <w:t>Contests/Games; Musical Chairs, Terrific Trick, Best Singer and Spooky Spoon Walk.</w:t>
                  </w:r>
                </w:p>
                <w:p w:rsidR="006B7645" w:rsidRPr="00EA2ECB" w:rsidRDefault="006B7645">
                  <w:pPr>
                    <w:rPr>
                      <w:rFonts w:ascii="Eras Demi ITC" w:hAnsi="Eras Demi ITC"/>
                      <w:b/>
                      <w:color w:val="E36C0A"/>
                      <w:sz w:val="24"/>
                      <w:szCs w:val="24"/>
                    </w:rPr>
                  </w:pPr>
                  <w:r w:rsidRPr="00EA2ECB">
                    <w:rPr>
                      <w:rFonts w:ascii="Eras Demi ITC" w:hAnsi="Eras Demi ITC"/>
                      <w:b/>
                      <w:color w:val="E36C0A"/>
                      <w:sz w:val="24"/>
                      <w:szCs w:val="24"/>
                    </w:rPr>
                    <w:t>Tickets are $6 per dog for 3 Contests/Games. On-Site Registration the day of the event. Quiet Waters Park, 600 Quiet Waters Park Road, Annapolis, MD</w:t>
                  </w:r>
                  <w:r>
                    <w:rPr>
                      <w:rFonts w:ascii="Eras Demi ITC" w:hAnsi="Eras Demi ITC"/>
                      <w:b/>
                      <w:color w:val="E36C0A"/>
                      <w:sz w:val="24"/>
                      <w:szCs w:val="24"/>
                    </w:rPr>
                    <w:t xml:space="preserve"> 21403</w:t>
                  </w:r>
                  <w:r w:rsidRPr="00EA2ECB">
                    <w:rPr>
                      <w:rFonts w:ascii="Eras Demi ITC" w:hAnsi="Eras Demi ITC"/>
                      <w:b/>
                      <w:color w:val="E36C0A"/>
                      <w:sz w:val="24"/>
                      <w:szCs w:val="24"/>
                    </w:rPr>
                    <w:t>.</w:t>
                  </w:r>
                </w:p>
                <w:p w:rsidR="006B7645" w:rsidRPr="00C34A43" w:rsidRDefault="006B7645">
                  <w:pPr>
                    <w:rPr>
                      <w:rFonts w:ascii="Eras Demi ITC" w:hAnsi="Eras Demi ITC"/>
                    </w:rPr>
                  </w:pPr>
                </w:p>
              </w:txbxContent>
            </v:textbox>
          </v:shape>
        </w:pict>
      </w:r>
      <w:r w:rsidR="00D076EB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18923</wp:posOffset>
            </wp:positionH>
            <wp:positionV relativeFrom="paragraph">
              <wp:posOffset>164846</wp:posOffset>
            </wp:positionV>
            <wp:extent cx="2336165" cy="2143125"/>
            <wp:effectExtent l="171450" t="133350" r="368935" b="314325"/>
            <wp:wrapNone/>
            <wp:docPr id="3" name="Picture 0" descr="footballcheerleader68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cheerleader6877.JPG"/>
                    <pic:cNvPicPr/>
                  </pic:nvPicPr>
                  <pic:blipFill>
                    <a:blip r:embed="rId6" cstate="print"/>
                    <a:srcRect l="17781" t="13521" r="17400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7645">
        <w:rPr>
          <w:rFonts w:ascii="Cambria" w:hAnsi="Cambria"/>
          <w:b/>
          <w:color w:val="E36C0A"/>
          <w:sz w:val="44"/>
          <w:szCs w:val="44"/>
        </w:rPr>
        <w:tab/>
      </w:r>
      <w:r w:rsidR="006B7645">
        <w:rPr>
          <w:rFonts w:ascii="Cambria" w:hAnsi="Cambria"/>
          <w:b/>
          <w:color w:val="E36C0A"/>
          <w:sz w:val="44"/>
          <w:szCs w:val="44"/>
        </w:rPr>
        <w:tab/>
      </w:r>
    </w:p>
    <w:p w:rsidR="006B7645" w:rsidRDefault="006B7645" w:rsidP="00493C1A">
      <w:pPr>
        <w:tabs>
          <w:tab w:val="left" w:pos="4095"/>
          <w:tab w:val="left" w:pos="4200"/>
        </w:tabs>
        <w:spacing w:line="240" w:lineRule="auto"/>
        <w:rPr>
          <w:rFonts w:ascii="Cambria" w:hAnsi="Cambria"/>
          <w:b/>
          <w:color w:val="E36C0A"/>
          <w:sz w:val="44"/>
          <w:szCs w:val="44"/>
        </w:rPr>
      </w:pPr>
    </w:p>
    <w:p w:rsidR="006B7645" w:rsidRDefault="006B7645" w:rsidP="00493C1A">
      <w:pPr>
        <w:tabs>
          <w:tab w:val="left" w:pos="4095"/>
          <w:tab w:val="left" w:pos="4200"/>
        </w:tabs>
        <w:spacing w:line="240" w:lineRule="auto"/>
        <w:rPr>
          <w:rFonts w:ascii="Cambria" w:hAnsi="Cambria"/>
          <w:b/>
          <w:color w:val="E36C0A"/>
          <w:sz w:val="28"/>
          <w:szCs w:val="28"/>
        </w:rPr>
      </w:pPr>
    </w:p>
    <w:p w:rsidR="006B7645" w:rsidRDefault="006B7645" w:rsidP="005D2306">
      <w:pPr>
        <w:tabs>
          <w:tab w:val="left" w:pos="4200"/>
        </w:tabs>
        <w:spacing w:line="240" w:lineRule="auto"/>
        <w:rPr>
          <w:rFonts w:ascii="Cambria" w:hAnsi="Cambria"/>
          <w:b/>
          <w:color w:val="E36C0A"/>
          <w:sz w:val="28"/>
          <w:szCs w:val="28"/>
        </w:rPr>
      </w:pPr>
    </w:p>
    <w:p w:rsidR="006B7645" w:rsidRDefault="006B7645" w:rsidP="005D2306">
      <w:pPr>
        <w:tabs>
          <w:tab w:val="left" w:pos="4200"/>
        </w:tabs>
        <w:spacing w:line="240" w:lineRule="auto"/>
        <w:rPr>
          <w:rFonts w:ascii="Eras Demi ITC" w:hAnsi="Eras Demi ITC"/>
          <w:b/>
          <w:color w:val="E36C0A"/>
          <w:sz w:val="28"/>
          <w:szCs w:val="28"/>
        </w:rPr>
      </w:pPr>
    </w:p>
    <w:p w:rsidR="006B7645" w:rsidRPr="00493C1A" w:rsidRDefault="006B7645" w:rsidP="00493C1A">
      <w:pPr>
        <w:rPr>
          <w:rFonts w:ascii="Eras Demi ITC" w:hAnsi="Eras Demi ITC"/>
          <w:sz w:val="28"/>
          <w:szCs w:val="28"/>
        </w:rPr>
      </w:pPr>
    </w:p>
    <w:p w:rsidR="006B7645" w:rsidRDefault="00D076EB" w:rsidP="00493C1A">
      <w:pPr>
        <w:rPr>
          <w:rFonts w:ascii="Eras Demi ITC" w:hAnsi="Eras Demi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184150</wp:posOffset>
            </wp:positionV>
            <wp:extent cx="2305050" cy="17437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45" w:rsidRDefault="00D076EB" w:rsidP="00493C1A">
      <w:pPr>
        <w:rPr>
          <w:rFonts w:ascii="Eras Demi ITC" w:hAnsi="Eras Demi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4854183</wp:posOffset>
            </wp:positionH>
            <wp:positionV relativeFrom="paragraph">
              <wp:posOffset>379759</wp:posOffset>
            </wp:positionV>
            <wp:extent cx="1610806" cy="1026696"/>
            <wp:effectExtent l="171450" t="133350" r="370394" b="306804"/>
            <wp:wrapNone/>
            <wp:docPr id="6" name="Picture 1" descr="useth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th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06" cy="1026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7645" w:rsidRPr="00B67735" w:rsidRDefault="00D076EB" w:rsidP="00B67735">
      <w:pPr>
        <w:rPr>
          <w:rFonts w:ascii="Eras Demi ITC" w:hAnsi="Eras Demi ITC"/>
          <w:sz w:val="28"/>
          <w:szCs w:val="28"/>
        </w:rPr>
      </w:pPr>
      <w:r w:rsidRPr="006C0C9A">
        <w:rPr>
          <w:noProof/>
        </w:rPr>
        <w:pict>
          <v:shape id="_x0000_s1031" type="#_x0000_t202" style="position:absolute;margin-left:192.5pt;margin-top:19.3pt;width:167.6pt;height:61.5pt;z-index:251656704" filled="f" fillcolor="#c6d9f1" stroked="f">
            <v:textbox style="mso-next-textbox:#_x0000_s1031">
              <w:txbxContent>
                <w:p w:rsidR="006B7645" w:rsidRPr="00A83610" w:rsidRDefault="006B7645" w:rsidP="00A83610">
                  <w:pPr>
                    <w:spacing w:line="240" w:lineRule="auto"/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 w:rsidRPr="00A83610">
                    <w:rPr>
                      <w:rFonts w:ascii="Rockwell Extra Bold" w:hAnsi="Rockwell Extra Bold"/>
                      <w:sz w:val="28"/>
                      <w:szCs w:val="28"/>
                    </w:rPr>
                    <w:t>Park Entry is Free!</w:t>
                  </w:r>
                </w:p>
                <w:p w:rsidR="006B7645" w:rsidRPr="00A83610" w:rsidRDefault="006B7645" w:rsidP="00A83610">
                  <w:pPr>
                    <w:spacing w:line="240" w:lineRule="auto"/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 w:rsidRPr="00A83610">
                    <w:rPr>
                      <w:rFonts w:ascii="Rockwell Extra Bold" w:hAnsi="Rockwell Extra Bold"/>
                      <w:sz w:val="28"/>
                      <w:szCs w:val="28"/>
                    </w:rPr>
                    <w:t>Prizes and Gifts!</w:t>
                  </w:r>
                </w:p>
              </w:txbxContent>
            </v:textbox>
          </v:shape>
        </w:pict>
      </w:r>
    </w:p>
    <w:p w:rsidR="006B7645" w:rsidRPr="00B67735" w:rsidRDefault="006B7645" w:rsidP="00B67735">
      <w:pPr>
        <w:rPr>
          <w:rFonts w:ascii="Eras Demi ITC" w:hAnsi="Eras Demi ITC"/>
          <w:sz w:val="28"/>
          <w:szCs w:val="28"/>
        </w:rPr>
      </w:pPr>
    </w:p>
    <w:p w:rsidR="006B7645" w:rsidRPr="00B67735" w:rsidRDefault="00D076EB" w:rsidP="00B67735">
      <w:pPr>
        <w:rPr>
          <w:rFonts w:ascii="Eras Demi ITC" w:hAnsi="Eras Demi IT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203835</wp:posOffset>
            </wp:positionV>
            <wp:extent cx="6238875" cy="723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45" w:rsidRPr="00B67735" w:rsidRDefault="006B7645" w:rsidP="00B67735">
      <w:pPr>
        <w:rPr>
          <w:rFonts w:ascii="Eras Demi ITC" w:hAnsi="Eras Demi ITC"/>
          <w:sz w:val="28"/>
          <w:szCs w:val="28"/>
        </w:rPr>
      </w:pPr>
    </w:p>
    <w:p w:rsidR="006B7645" w:rsidRPr="00B67735" w:rsidRDefault="006B7645" w:rsidP="00B67735">
      <w:pPr>
        <w:rPr>
          <w:rFonts w:ascii="Eras Demi ITC" w:hAnsi="Eras Demi ITC"/>
          <w:sz w:val="28"/>
          <w:szCs w:val="28"/>
        </w:rPr>
      </w:pPr>
    </w:p>
    <w:p w:rsidR="006B7645" w:rsidRPr="00B67735" w:rsidRDefault="006C0C9A" w:rsidP="00B67735">
      <w:pPr>
        <w:rPr>
          <w:rFonts w:ascii="Eras Demi ITC" w:hAnsi="Eras Demi ITC"/>
          <w:sz w:val="28"/>
          <w:szCs w:val="28"/>
        </w:rPr>
      </w:pPr>
      <w:r w:rsidRPr="006C0C9A">
        <w:rPr>
          <w:noProof/>
        </w:rPr>
        <w:pict>
          <v:shape id="_x0000_s1032" type="#_x0000_t202" style="position:absolute;margin-left:-5.5pt;margin-top:2.75pt;width:561pt;height:20.25pt;z-index:251657728" fillcolor="#c6d9f1" stroked="f">
            <v:textbox style="mso-next-textbox:#_x0000_s1032">
              <w:txbxContent>
                <w:p w:rsidR="006B7645" w:rsidRPr="002D790C" w:rsidRDefault="006B7645">
                  <w:pPr>
                    <w:rPr>
                      <w:b/>
                    </w:rPr>
                  </w:pPr>
                  <w:r>
                    <w:rPr>
                      <w:b/>
                    </w:rPr>
                    <w:t>Volunteers, dog rescues and interested vendors should contact Park Ranger Winton at:</w:t>
                  </w:r>
                  <w:r w:rsidRPr="002D790C">
                    <w:rPr>
                      <w:b/>
                    </w:rPr>
                    <w:t xml:space="preserve"> rpwint39@aacounty.org</w:t>
                  </w:r>
                </w:p>
              </w:txbxContent>
            </v:textbox>
          </v:shape>
        </w:pict>
      </w:r>
    </w:p>
    <w:p w:rsidR="006B7645" w:rsidRDefault="006C0C9A" w:rsidP="00B67735">
      <w:pPr>
        <w:rPr>
          <w:rFonts w:ascii="Eras Demi ITC" w:hAnsi="Eras Demi ITC"/>
          <w:sz w:val="28"/>
          <w:szCs w:val="28"/>
        </w:rPr>
      </w:pPr>
      <w:r w:rsidRPr="006C0C9A">
        <w:rPr>
          <w:noProof/>
        </w:rPr>
        <w:pict>
          <v:shape id="_x0000_s1033" type="#_x0000_t202" style="position:absolute;margin-left:64.5pt;margin-top:27.5pt;width:145.15pt;height:20.25pt;z-index:251661824" filled="f" fillcolor="#c6d9f1" stroked="f">
            <v:textbox style="mso-next-textbox:#_x0000_s1033">
              <w:txbxContent>
                <w:p w:rsidR="006B7645" w:rsidRDefault="006B7645">
                  <w:r>
                    <w:t xml:space="preserve">Friends of </w:t>
                  </w:r>
                  <w:smartTag w:uri="urn:schemas-microsoft-com:office:smarttags" w:element="PlaceType">
                    <w:smartTag w:uri="urn:schemas-microsoft-com:office:smarttags" w:element="PlaceType">
                      <w:r>
                        <w:t>Quiet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Waters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Park</w:t>
                      </w:r>
                    </w:smartTag>
                  </w:smartTag>
                </w:p>
              </w:txbxContent>
            </v:textbox>
          </v:shape>
        </w:pict>
      </w:r>
      <w:r w:rsidR="00D076EB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-3175</wp:posOffset>
            </wp:positionV>
            <wp:extent cx="923925" cy="89535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C9A">
        <w:rPr>
          <w:noProof/>
        </w:rPr>
        <w:pict>
          <v:shape id="_x0000_s1035" type="#_x0000_t202" style="position:absolute;margin-left:209.65pt;margin-top:10.25pt;width:135.35pt;height:33.75pt;z-index:251658752;mso-position-horizontal-relative:text;mso-position-vertical-relative:text" filled="f" fillcolor="#c6d9f1" stroked="f">
            <v:textbox style="mso-next-textbox:#_x0000_s1035">
              <w:txbxContent>
                <w:p w:rsidR="006B7645" w:rsidRPr="007D2A29" w:rsidRDefault="006B7645" w:rsidP="007D2A29">
                  <w:pPr>
                    <w:jc w:val="center"/>
                    <w:rPr>
                      <w:rFonts w:ascii="Rockwell Extra Bold" w:hAnsi="Rockwell Extra Bold"/>
                      <w:b/>
                      <w:sz w:val="36"/>
                      <w:szCs w:val="36"/>
                    </w:rPr>
                  </w:pPr>
                  <w:r w:rsidRPr="007D2A29">
                    <w:rPr>
                      <w:rFonts w:ascii="Rockwell Extra Bold" w:hAnsi="Rockwell Extra Bold"/>
                      <w:b/>
                      <w:sz w:val="36"/>
                      <w:szCs w:val="36"/>
                    </w:rPr>
                    <w:t>Hosted by</w:t>
                  </w:r>
                </w:p>
              </w:txbxContent>
            </v:textbox>
          </v:shape>
        </w:pict>
      </w:r>
      <w:r w:rsidR="00D076EB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44450</wp:posOffset>
            </wp:positionV>
            <wp:extent cx="2209800" cy="752475"/>
            <wp:effectExtent l="19050" t="0" r="0" b="0"/>
            <wp:wrapNone/>
            <wp:docPr id="12" name="Picture 4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</wp:anchor>
        </w:drawing>
      </w:r>
    </w:p>
    <w:p w:rsidR="006B7645" w:rsidRPr="00B67735" w:rsidRDefault="006B7645" w:rsidP="00FB1CDE">
      <w:pPr>
        <w:tabs>
          <w:tab w:val="left" w:pos="3750"/>
        </w:tabs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</w:p>
    <w:sectPr w:rsidR="006B7645" w:rsidRPr="00B67735" w:rsidSect="00F8181A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C9" w:rsidRDefault="004B75C9" w:rsidP="00B023E5">
      <w:pPr>
        <w:spacing w:after="0" w:line="240" w:lineRule="auto"/>
      </w:pPr>
      <w:r>
        <w:separator/>
      </w:r>
    </w:p>
  </w:endnote>
  <w:endnote w:type="continuationSeparator" w:id="0">
    <w:p w:rsidR="004B75C9" w:rsidRDefault="004B75C9" w:rsidP="00B0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LuzSans-Boo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C9" w:rsidRDefault="004B75C9" w:rsidP="00B023E5">
      <w:pPr>
        <w:spacing w:after="0" w:line="240" w:lineRule="auto"/>
      </w:pPr>
      <w:r>
        <w:separator/>
      </w:r>
    </w:p>
  </w:footnote>
  <w:footnote w:type="continuationSeparator" w:id="0">
    <w:p w:rsidR="004B75C9" w:rsidRDefault="004B75C9" w:rsidP="00B0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379"/>
    <w:rsid w:val="00035092"/>
    <w:rsid w:val="00036C3F"/>
    <w:rsid w:val="00073182"/>
    <w:rsid w:val="00095E6F"/>
    <w:rsid w:val="000963A2"/>
    <w:rsid w:val="00120930"/>
    <w:rsid w:val="00125C1A"/>
    <w:rsid w:val="001277D3"/>
    <w:rsid w:val="0013685B"/>
    <w:rsid w:val="0019261F"/>
    <w:rsid w:val="001A6A75"/>
    <w:rsid w:val="00214202"/>
    <w:rsid w:val="002C1CB6"/>
    <w:rsid w:val="002D790C"/>
    <w:rsid w:val="002F3148"/>
    <w:rsid w:val="00317302"/>
    <w:rsid w:val="00361419"/>
    <w:rsid w:val="003A1485"/>
    <w:rsid w:val="003C1A59"/>
    <w:rsid w:val="003C3D8A"/>
    <w:rsid w:val="004400F3"/>
    <w:rsid w:val="00493C1A"/>
    <w:rsid w:val="004B75C9"/>
    <w:rsid w:val="005025A0"/>
    <w:rsid w:val="00517400"/>
    <w:rsid w:val="0055382D"/>
    <w:rsid w:val="005D2306"/>
    <w:rsid w:val="005E5965"/>
    <w:rsid w:val="00606060"/>
    <w:rsid w:val="00632328"/>
    <w:rsid w:val="00637540"/>
    <w:rsid w:val="0067000E"/>
    <w:rsid w:val="006704AA"/>
    <w:rsid w:val="00696633"/>
    <w:rsid w:val="006B070F"/>
    <w:rsid w:val="006B7645"/>
    <w:rsid w:val="006C0C9A"/>
    <w:rsid w:val="0070434F"/>
    <w:rsid w:val="0071184E"/>
    <w:rsid w:val="007143C9"/>
    <w:rsid w:val="00730D17"/>
    <w:rsid w:val="007C6A41"/>
    <w:rsid w:val="007D2A29"/>
    <w:rsid w:val="007E542B"/>
    <w:rsid w:val="00803B88"/>
    <w:rsid w:val="008401FC"/>
    <w:rsid w:val="008E4100"/>
    <w:rsid w:val="008F00E3"/>
    <w:rsid w:val="009367D0"/>
    <w:rsid w:val="00966E5A"/>
    <w:rsid w:val="009C7649"/>
    <w:rsid w:val="00A83610"/>
    <w:rsid w:val="00A978BF"/>
    <w:rsid w:val="00AA5C29"/>
    <w:rsid w:val="00AE6C4F"/>
    <w:rsid w:val="00AF1404"/>
    <w:rsid w:val="00B023E5"/>
    <w:rsid w:val="00B22CFC"/>
    <w:rsid w:val="00B42BC8"/>
    <w:rsid w:val="00B544DA"/>
    <w:rsid w:val="00B67735"/>
    <w:rsid w:val="00B96CAE"/>
    <w:rsid w:val="00BB3D1C"/>
    <w:rsid w:val="00C34A43"/>
    <w:rsid w:val="00C77379"/>
    <w:rsid w:val="00CB0A0C"/>
    <w:rsid w:val="00CE1AF6"/>
    <w:rsid w:val="00CE571D"/>
    <w:rsid w:val="00CE5815"/>
    <w:rsid w:val="00D076EB"/>
    <w:rsid w:val="00DC7E18"/>
    <w:rsid w:val="00DE67BA"/>
    <w:rsid w:val="00E4470D"/>
    <w:rsid w:val="00E646A9"/>
    <w:rsid w:val="00EA2ECB"/>
    <w:rsid w:val="00F8181A"/>
    <w:rsid w:val="00FA0272"/>
    <w:rsid w:val="00FB1CDE"/>
    <w:rsid w:val="00FB4393"/>
    <w:rsid w:val="00FC3560"/>
    <w:rsid w:val="00FD170C"/>
    <w:rsid w:val="00FF03C1"/>
    <w:rsid w:val="00FF3D65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3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0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Quiet Waters 12th Annual Howl-O-Ween Barkin’ Bash</dc:title>
  <dc:creator>Chris</dc:creator>
  <cp:lastModifiedBy>Matt Chasse</cp:lastModifiedBy>
  <cp:revision>2</cp:revision>
  <cp:lastPrinted>2014-09-15T16:49:00Z</cp:lastPrinted>
  <dcterms:created xsi:type="dcterms:W3CDTF">2014-10-13T14:28:00Z</dcterms:created>
  <dcterms:modified xsi:type="dcterms:W3CDTF">2014-10-13T14:28:00Z</dcterms:modified>
</cp:coreProperties>
</file>